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AC6" w:rsidRPr="00770AC6" w:rsidRDefault="00770AC6" w:rsidP="00770AC6"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378B7B10" wp14:editId="7CFCDBEB">
            <wp:simplePos x="0" y="0"/>
            <wp:positionH relativeFrom="column">
              <wp:posOffset>2381250</wp:posOffset>
            </wp:positionH>
            <wp:positionV relativeFrom="paragraph">
              <wp:posOffset>-443865</wp:posOffset>
            </wp:positionV>
            <wp:extent cx="1000125" cy="847725"/>
            <wp:effectExtent l="0" t="0" r="952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672E" w:rsidRDefault="0066672E" w:rsidP="0066672E">
      <w:pPr>
        <w:pStyle w:val="berschrift1"/>
        <w:shd w:val="clear" w:color="auto" w:fill="FFFFFF"/>
        <w:spacing w:before="0" w:line="312" w:lineRule="atLeas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Hausaufgaben</w:t>
      </w:r>
      <w:r w:rsidR="002C24F4">
        <w:rPr>
          <w:rFonts w:ascii="Arial" w:hAnsi="Arial" w:cs="Arial"/>
          <w:color w:val="000000"/>
        </w:rPr>
        <w:t>regelung</w:t>
      </w:r>
      <w:r>
        <w:rPr>
          <w:rFonts w:ascii="Arial" w:hAnsi="Arial" w:cs="Arial"/>
          <w:color w:val="000000"/>
        </w:rPr>
        <w:t xml:space="preserve"> an der Geschwister-Scholl-Schule Sigmaringen</w:t>
      </w:r>
    </w:p>
    <w:p w:rsidR="0066672E" w:rsidRDefault="0066672E" w:rsidP="0066672E">
      <w:pPr>
        <w:pStyle w:val="berschrift1"/>
        <w:shd w:val="clear" w:color="auto" w:fill="FFFFFF"/>
        <w:spacing w:before="0" w:line="312" w:lineRule="atLeast"/>
        <w:textAlignment w:val="baseline"/>
        <w:rPr>
          <w:rFonts w:ascii="Arial" w:hAnsi="Arial" w:cs="Arial"/>
          <w:color w:val="000000"/>
        </w:rPr>
      </w:pPr>
    </w:p>
    <w:p w:rsidR="0066672E" w:rsidRPr="00C00D18" w:rsidRDefault="00C00D18" w:rsidP="0066672E">
      <w:pPr>
        <w:pStyle w:val="StandardWeb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  <w:sz w:val="22"/>
          <w:szCs w:val="22"/>
        </w:rPr>
      </w:pPr>
      <w:r>
        <w:rPr>
          <w:rFonts w:ascii="Georgia" w:hAnsi="Georgia"/>
          <w:color w:val="333333"/>
          <w:sz w:val="22"/>
          <w:szCs w:val="22"/>
        </w:rPr>
        <w:t xml:space="preserve">Die Gesamtlehrerkonferenz </w:t>
      </w:r>
      <w:r w:rsidR="0066672E" w:rsidRPr="00C00D18">
        <w:rPr>
          <w:rFonts w:ascii="Georgia" w:hAnsi="Georgia"/>
          <w:color w:val="333333"/>
          <w:sz w:val="22"/>
          <w:szCs w:val="22"/>
        </w:rPr>
        <w:t>hat</w:t>
      </w:r>
      <w:r w:rsidR="00A55ED6" w:rsidRPr="00C00D18">
        <w:rPr>
          <w:rFonts w:ascii="Georgia" w:hAnsi="Georgia"/>
          <w:color w:val="333333"/>
          <w:sz w:val="22"/>
          <w:szCs w:val="22"/>
        </w:rPr>
        <w:t xml:space="preserve"> eine</w:t>
      </w:r>
      <w:r w:rsidR="0066672E" w:rsidRPr="00C00D18">
        <w:rPr>
          <w:rFonts w:ascii="Georgia" w:hAnsi="Georgia"/>
          <w:color w:val="333333"/>
          <w:sz w:val="22"/>
          <w:szCs w:val="22"/>
        </w:rPr>
        <w:t xml:space="preserve"> einheitliche Hausaufgabenregelungen beschloss</w:t>
      </w:r>
      <w:r w:rsidR="000C5B19" w:rsidRPr="00C00D18">
        <w:rPr>
          <w:rFonts w:ascii="Georgia" w:hAnsi="Georgia"/>
          <w:color w:val="333333"/>
          <w:sz w:val="22"/>
          <w:szCs w:val="22"/>
        </w:rPr>
        <w:t>en, denen die Schulkonferenz am</w:t>
      </w:r>
      <w:r w:rsidR="0066672E" w:rsidRPr="00C00D18">
        <w:rPr>
          <w:rFonts w:ascii="Georgia" w:hAnsi="Georgia"/>
          <w:color w:val="333333"/>
          <w:sz w:val="22"/>
          <w:szCs w:val="22"/>
        </w:rPr>
        <w:t xml:space="preserve"> </w:t>
      </w:r>
      <w:r w:rsidR="00834B87" w:rsidRPr="00834B87">
        <w:rPr>
          <w:rFonts w:ascii="Georgia" w:hAnsi="Georgia"/>
          <w:color w:val="333333"/>
          <w:sz w:val="22"/>
          <w:szCs w:val="22"/>
        </w:rPr>
        <w:t>16.6.2016</w:t>
      </w:r>
      <w:r w:rsidR="00C44E08" w:rsidRPr="00C00D18">
        <w:rPr>
          <w:rFonts w:ascii="Georgia" w:hAnsi="Georgia"/>
          <w:color w:val="333333"/>
          <w:sz w:val="22"/>
          <w:szCs w:val="22"/>
        </w:rPr>
        <w:t xml:space="preserve">  </w:t>
      </w:r>
      <w:r w:rsidR="00A55ED6" w:rsidRPr="00C00D18">
        <w:rPr>
          <w:rFonts w:ascii="Georgia" w:hAnsi="Georgia"/>
          <w:color w:val="333333"/>
          <w:sz w:val="22"/>
          <w:szCs w:val="22"/>
          <w:u w:val="single"/>
        </w:rPr>
        <w:t>(</w:t>
      </w:r>
      <w:r w:rsidR="0066672E" w:rsidRPr="00C00D18">
        <w:rPr>
          <w:rFonts w:ascii="Georgia" w:hAnsi="Georgia"/>
          <w:color w:val="333333"/>
          <w:sz w:val="22"/>
          <w:szCs w:val="22"/>
        </w:rPr>
        <w:t>einstimmig</w:t>
      </w:r>
      <w:r w:rsidR="00A55ED6" w:rsidRPr="00C00D18">
        <w:rPr>
          <w:rFonts w:ascii="Georgia" w:hAnsi="Georgia"/>
          <w:color w:val="333333"/>
          <w:sz w:val="22"/>
          <w:szCs w:val="22"/>
        </w:rPr>
        <w:t>)</w:t>
      </w:r>
      <w:r w:rsidR="0066672E" w:rsidRPr="00C00D18">
        <w:rPr>
          <w:rFonts w:ascii="Georgia" w:hAnsi="Georgia"/>
          <w:color w:val="333333"/>
          <w:sz w:val="22"/>
          <w:szCs w:val="22"/>
        </w:rPr>
        <w:t xml:space="preserve"> zugestimmt hat.</w:t>
      </w:r>
      <w:r w:rsidR="0066672E" w:rsidRPr="00C00D18">
        <w:rPr>
          <w:rFonts w:ascii="Georgia" w:hAnsi="Georgia"/>
          <w:color w:val="333333"/>
          <w:sz w:val="22"/>
          <w:szCs w:val="22"/>
        </w:rPr>
        <w:br/>
        <w:t>Die Regelungen gelten in allen Klas</w:t>
      </w:r>
      <w:r w:rsidR="00A55ED6" w:rsidRPr="00C00D18">
        <w:rPr>
          <w:rFonts w:ascii="Georgia" w:hAnsi="Georgia"/>
          <w:color w:val="333333"/>
          <w:sz w:val="22"/>
          <w:szCs w:val="22"/>
        </w:rPr>
        <w:t>sen, bei allen Lehrkräften und </w:t>
      </w:r>
      <w:r w:rsidR="0066672E" w:rsidRPr="00C00D18">
        <w:rPr>
          <w:rFonts w:ascii="Georgia" w:hAnsi="Georgia"/>
          <w:color w:val="333333"/>
          <w:sz w:val="22"/>
          <w:szCs w:val="22"/>
        </w:rPr>
        <w:t>für alle Fächer. </w:t>
      </w:r>
    </w:p>
    <w:p w:rsidR="0066672E" w:rsidRPr="00C00D18" w:rsidRDefault="0066672E" w:rsidP="0066672E">
      <w:pPr>
        <w:pStyle w:val="StandardWeb"/>
        <w:spacing w:before="0" w:beforeAutospacing="0" w:after="0" w:afterAutospacing="0" w:line="360" w:lineRule="atLeast"/>
        <w:textAlignment w:val="baseline"/>
        <w:rPr>
          <w:rFonts w:ascii="Georgia" w:hAnsi="Georgia"/>
          <w:color w:val="333333"/>
          <w:sz w:val="22"/>
          <w:szCs w:val="22"/>
        </w:rPr>
      </w:pPr>
      <w:r w:rsidRPr="00C00D18">
        <w:rPr>
          <w:rFonts w:ascii="Georgia" w:hAnsi="Georgia"/>
          <w:color w:val="333333"/>
          <w:sz w:val="22"/>
          <w:szCs w:val="22"/>
          <w:u w:val="single"/>
          <w:bdr w:val="none" w:sz="0" w:space="0" w:color="auto" w:frame="1"/>
        </w:rPr>
        <w:t>Die rechtliche Grundlage bildet selbstverständlich das Schulgesetz:</w:t>
      </w:r>
    </w:p>
    <w:p w:rsidR="0066672E" w:rsidRPr="00C00D18" w:rsidRDefault="0066672E" w:rsidP="0066672E">
      <w:pPr>
        <w:pStyle w:val="berschrift5"/>
        <w:spacing w:before="0" w:after="300" w:line="360" w:lineRule="atLeast"/>
        <w:textAlignment w:val="baseline"/>
        <w:rPr>
          <w:rFonts w:ascii="Georgia" w:hAnsi="Georgia"/>
          <w:color w:val="000000"/>
        </w:rPr>
      </w:pPr>
      <w:r w:rsidRPr="00C00D18">
        <w:rPr>
          <w:rFonts w:ascii="Georgia" w:hAnsi="Georgia"/>
          <w:b/>
          <w:bCs/>
          <w:color w:val="000000"/>
        </w:rPr>
        <w:t>Auszug:</w:t>
      </w:r>
      <w:r w:rsidRPr="00C00D18">
        <w:rPr>
          <w:rFonts w:ascii="Georgia" w:hAnsi="Georgia"/>
          <w:color w:val="000000"/>
        </w:rPr>
        <w:t xml:space="preserve">  </w:t>
      </w:r>
      <w:r w:rsidRPr="00C00D18">
        <w:rPr>
          <w:rFonts w:ascii="Georgia" w:hAnsi="Georgia"/>
          <w:b/>
          <w:bCs/>
          <w:color w:val="000000"/>
        </w:rPr>
        <w:t>§ 10 NBVO</w:t>
      </w:r>
    </w:p>
    <w:p w:rsidR="0066672E" w:rsidRPr="00C00D18" w:rsidRDefault="0066672E" w:rsidP="0066672E">
      <w:pPr>
        <w:pStyle w:val="berschrift5"/>
        <w:spacing w:before="0" w:after="300" w:line="360" w:lineRule="atLeast"/>
        <w:textAlignment w:val="baseline"/>
        <w:rPr>
          <w:rFonts w:ascii="Georgia" w:hAnsi="Georgia"/>
          <w:b/>
          <w:bCs/>
          <w:color w:val="000000"/>
        </w:rPr>
      </w:pPr>
      <w:r w:rsidRPr="00C00D18">
        <w:rPr>
          <w:rFonts w:ascii="Georgia" w:hAnsi="Georgia"/>
          <w:b/>
          <w:bCs/>
          <w:color w:val="000000"/>
        </w:rPr>
        <w:t>Hausaufgaben</w:t>
      </w:r>
    </w:p>
    <w:p w:rsidR="0066672E" w:rsidRPr="00C00D18" w:rsidRDefault="0066672E" w:rsidP="0066672E">
      <w:pPr>
        <w:pStyle w:val="StandardWeb"/>
        <w:spacing w:before="0" w:beforeAutospacing="0" w:after="0" w:afterAutospacing="0" w:line="360" w:lineRule="atLeast"/>
        <w:textAlignment w:val="baseline"/>
        <w:rPr>
          <w:rFonts w:ascii="Georgia" w:hAnsi="Georgia"/>
          <w:color w:val="333333"/>
          <w:sz w:val="22"/>
          <w:szCs w:val="22"/>
        </w:rPr>
      </w:pPr>
      <w:bookmarkStart w:id="0" w:name="P10-A1"/>
      <w:bookmarkEnd w:id="0"/>
      <w:r w:rsidRPr="00C00D18">
        <w:rPr>
          <w:rFonts w:ascii="Georgia" w:hAnsi="Georgia"/>
          <w:color w:val="333333"/>
          <w:sz w:val="22"/>
          <w:szCs w:val="22"/>
        </w:rPr>
        <w:t>(1) Hausaufgaben sind zur Festigung der im Unterricht vermittelten Kenntnisse, zur Übung, Vertiefung und Anwendung der vom Schüler erworbenen Fähigkeiten und Fertigkeiten sowie zur Förderung des selbständigen und eigenverantwortlichen Arbeitens erforderlich.</w:t>
      </w:r>
    </w:p>
    <w:p w:rsidR="0066672E" w:rsidRPr="00C00D18" w:rsidRDefault="0066672E" w:rsidP="0066672E">
      <w:pPr>
        <w:pStyle w:val="StandardWeb"/>
        <w:spacing w:before="0" w:beforeAutospacing="0" w:after="0" w:afterAutospacing="0" w:line="360" w:lineRule="atLeast"/>
        <w:textAlignment w:val="baseline"/>
        <w:rPr>
          <w:rFonts w:ascii="Georgia" w:hAnsi="Georgia"/>
          <w:color w:val="333333"/>
          <w:sz w:val="22"/>
          <w:szCs w:val="22"/>
        </w:rPr>
      </w:pPr>
      <w:bookmarkStart w:id="1" w:name="P10-A2"/>
      <w:bookmarkEnd w:id="1"/>
      <w:r w:rsidRPr="00C00D18">
        <w:rPr>
          <w:rFonts w:ascii="Georgia" w:hAnsi="Georgia"/>
          <w:color w:val="333333"/>
          <w:sz w:val="22"/>
          <w:szCs w:val="22"/>
        </w:rPr>
        <w:t>(2) Die Hausaufgaben müssen in innerem Zusammenhang mit dem Unterricht stehen und sind so zu stellen, dass sie der Schüler ohne fremde Hilfe in angemessener Zeit erledigen kann.</w:t>
      </w:r>
    </w:p>
    <w:p w:rsidR="0066672E" w:rsidRPr="00C00D18" w:rsidRDefault="0066672E" w:rsidP="0066672E">
      <w:pPr>
        <w:pStyle w:val="StandardWeb"/>
        <w:spacing w:before="0" w:beforeAutospacing="0" w:after="0" w:afterAutospacing="0" w:line="360" w:lineRule="atLeast"/>
        <w:textAlignment w:val="baseline"/>
        <w:rPr>
          <w:rFonts w:ascii="Georgia" w:hAnsi="Georgia"/>
          <w:color w:val="333333"/>
          <w:sz w:val="22"/>
          <w:szCs w:val="22"/>
        </w:rPr>
      </w:pPr>
      <w:bookmarkStart w:id="2" w:name="P10-A3"/>
      <w:bookmarkEnd w:id="2"/>
      <w:r w:rsidRPr="00C00D18">
        <w:rPr>
          <w:rFonts w:ascii="Georgia" w:hAnsi="Georgia"/>
          <w:color w:val="333333"/>
          <w:sz w:val="22"/>
          <w:szCs w:val="22"/>
        </w:rPr>
        <w:t>(3) Die näheren Einzelheiten hat die Gesamtlehrerkonferenz mit Zustimmung der Schulkonferenz zu regeln, insbesondere den zeitlichen Umfang sowie die Anfertigung von Hausaufgaben übers Wochenende, über Feiertage und an Tagen mit Nachmittagsunterricht; an Tagen mit verpflichtendem Nachmittagsunterricht darf es in den Klassen 5 bis 10 keine schriftlichen Hausaufgaben von diesem auf den nächsten Tag geben.</w:t>
      </w:r>
    </w:p>
    <w:p w:rsidR="0066672E" w:rsidRPr="00C00D18" w:rsidRDefault="0066672E" w:rsidP="0066672E">
      <w:pPr>
        <w:pStyle w:val="StandardWeb"/>
        <w:spacing w:before="0" w:beforeAutospacing="0" w:after="0" w:afterAutospacing="0" w:line="360" w:lineRule="atLeast"/>
        <w:textAlignment w:val="baseline"/>
        <w:rPr>
          <w:rFonts w:ascii="Georgia" w:hAnsi="Georgia"/>
          <w:color w:val="333333"/>
          <w:sz w:val="22"/>
          <w:szCs w:val="22"/>
        </w:rPr>
      </w:pPr>
      <w:bookmarkStart w:id="3" w:name="P10-A4"/>
      <w:bookmarkEnd w:id="3"/>
      <w:r w:rsidRPr="00C00D18">
        <w:rPr>
          <w:rFonts w:ascii="Georgia" w:hAnsi="Georgia"/>
          <w:color w:val="333333"/>
          <w:sz w:val="22"/>
          <w:szCs w:val="22"/>
        </w:rPr>
        <w:t>(4) Der Klassenlehrer hat für eine zeitliche Abstimmung der Hausaufgaben der einzelnen Fachlehrer zu sorgen und auf die Einhaltung der bestehenden Regelungen zu achten.</w:t>
      </w:r>
    </w:p>
    <w:p w:rsidR="0066672E" w:rsidRPr="00C00D18" w:rsidRDefault="0066672E" w:rsidP="0066672E">
      <w:pPr>
        <w:pStyle w:val="StandardWeb"/>
        <w:spacing w:before="0" w:beforeAutospacing="0" w:after="0" w:afterAutospacing="0" w:line="360" w:lineRule="atLeast"/>
        <w:textAlignment w:val="baseline"/>
        <w:rPr>
          <w:rFonts w:ascii="Georgia" w:hAnsi="Georgia"/>
          <w:color w:val="333333"/>
          <w:sz w:val="22"/>
          <w:szCs w:val="22"/>
        </w:rPr>
      </w:pPr>
      <w:r w:rsidRPr="00C00D18">
        <w:rPr>
          <w:rFonts w:ascii="Georgia" w:hAnsi="Georgia"/>
          <w:color w:val="333333"/>
          <w:sz w:val="22"/>
          <w:szCs w:val="22"/>
        </w:rPr>
        <w:t xml:space="preserve">Quelle: </w:t>
      </w:r>
      <w:hyperlink r:id="rId8" w:history="1">
        <w:r w:rsidRPr="00C00D18">
          <w:rPr>
            <w:rStyle w:val="Hyperlink"/>
            <w:rFonts w:ascii="Georgia" w:hAnsi="Georgia"/>
            <w:color w:val="FF4B33"/>
            <w:sz w:val="22"/>
            <w:szCs w:val="22"/>
            <w:bdr w:val="none" w:sz="0" w:space="0" w:color="auto" w:frame="1"/>
          </w:rPr>
          <w:t>http://www.landesrecht-bw.de</w:t>
        </w:r>
      </w:hyperlink>
    </w:p>
    <w:p w:rsidR="0066672E" w:rsidRPr="00C00D18" w:rsidRDefault="0066672E" w:rsidP="0066672E"/>
    <w:p w:rsidR="0066672E" w:rsidRPr="00C00D18" w:rsidRDefault="0066672E" w:rsidP="0066672E">
      <w:pPr>
        <w:spacing w:after="0" w:line="360" w:lineRule="auto"/>
        <w:rPr>
          <w:rFonts w:ascii="Georgia" w:eastAsia="Times New Roman" w:hAnsi="Georgia" w:cs="Times New Roman"/>
          <w:b/>
          <w:bCs/>
          <w:color w:val="000000"/>
          <w:lang w:eastAsia="de-DE"/>
        </w:rPr>
      </w:pPr>
      <w:r w:rsidRPr="00C00D18">
        <w:rPr>
          <w:rFonts w:ascii="Georgia" w:eastAsia="Times New Roman" w:hAnsi="Georgia" w:cs="Times New Roman"/>
          <w:b/>
          <w:bCs/>
          <w:color w:val="000000"/>
          <w:lang w:eastAsia="de-DE"/>
        </w:rPr>
        <w:t>Interne Regelungen:</w:t>
      </w:r>
    </w:p>
    <w:p w:rsidR="00FB3196" w:rsidRPr="00C00D18" w:rsidRDefault="00A55ED6" w:rsidP="002C24F4">
      <w:pPr>
        <w:pStyle w:val="Listenabsatz"/>
        <w:numPr>
          <w:ilvl w:val="0"/>
          <w:numId w:val="5"/>
        </w:numPr>
        <w:spacing w:after="0" w:line="360" w:lineRule="atLeast"/>
        <w:rPr>
          <w:rFonts w:ascii="Georgia" w:eastAsia="Times New Roman" w:hAnsi="Georgia" w:cs="Times New Roman"/>
          <w:bCs/>
          <w:color w:val="000000"/>
          <w:lang w:eastAsia="de-DE"/>
        </w:rPr>
      </w:pPr>
      <w:r w:rsidRPr="00C00D18">
        <w:rPr>
          <w:rFonts w:ascii="Georgia" w:eastAsia="Arial Unicode MS" w:hAnsi="Georgia" w:cs="Arial"/>
        </w:rPr>
        <w:t xml:space="preserve">Bei Nachmittagsunterricht </w:t>
      </w:r>
      <w:r w:rsidR="002C195D" w:rsidRPr="00C00D18">
        <w:rPr>
          <w:rFonts w:ascii="Georgia" w:eastAsia="Arial Unicode MS" w:hAnsi="Georgia" w:cs="Arial"/>
        </w:rPr>
        <w:t xml:space="preserve">werden </w:t>
      </w:r>
      <w:r w:rsidRPr="00C00D18">
        <w:rPr>
          <w:rFonts w:ascii="Georgia" w:eastAsia="Arial Unicode MS" w:hAnsi="Georgia" w:cs="Arial"/>
          <w:u w:val="single"/>
        </w:rPr>
        <w:t xml:space="preserve">keine </w:t>
      </w:r>
      <w:r w:rsidRPr="00C00D18">
        <w:rPr>
          <w:rFonts w:ascii="Georgia" w:eastAsia="Arial Unicode MS" w:hAnsi="Georgia" w:cs="Arial"/>
        </w:rPr>
        <w:t>Hausaufgaben auf den folgenden Tag erteilt.</w:t>
      </w:r>
    </w:p>
    <w:p w:rsidR="0066672E" w:rsidRPr="002C24F4" w:rsidRDefault="00FB3196" w:rsidP="002C24F4">
      <w:pPr>
        <w:pStyle w:val="Listenabsatz"/>
        <w:numPr>
          <w:ilvl w:val="0"/>
          <w:numId w:val="5"/>
        </w:numPr>
        <w:spacing w:after="0" w:line="360" w:lineRule="atLeast"/>
        <w:rPr>
          <w:rFonts w:ascii="Georgia" w:eastAsia="Times New Roman" w:hAnsi="Georgia" w:cs="Times New Roman"/>
          <w:bCs/>
          <w:lang w:eastAsia="de-DE"/>
        </w:rPr>
      </w:pPr>
      <w:r w:rsidRPr="002C24F4">
        <w:rPr>
          <w:rFonts w:ascii="Georgia" w:hAnsi="Georgia"/>
        </w:rPr>
        <w:t>Über Wo</w:t>
      </w:r>
      <w:r w:rsidR="00C00D18" w:rsidRPr="002C24F4">
        <w:rPr>
          <w:rFonts w:ascii="Georgia" w:hAnsi="Georgia"/>
        </w:rPr>
        <w:t xml:space="preserve">chenenden </w:t>
      </w:r>
      <w:r w:rsidRPr="002C24F4">
        <w:rPr>
          <w:rFonts w:ascii="Georgia" w:hAnsi="Georgia"/>
        </w:rPr>
        <w:t xml:space="preserve">können Hausaufgaben aufgegeben werden. </w:t>
      </w:r>
    </w:p>
    <w:p w:rsidR="00C00D18" w:rsidRPr="002C24F4" w:rsidRDefault="00C00D18" w:rsidP="002C24F4">
      <w:pPr>
        <w:pStyle w:val="Default"/>
        <w:numPr>
          <w:ilvl w:val="0"/>
          <w:numId w:val="5"/>
        </w:numPr>
        <w:spacing w:line="360" w:lineRule="atLeast"/>
        <w:ind w:left="714" w:hanging="357"/>
        <w:rPr>
          <w:rFonts w:ascii="Georgia" w:hAnsi="Georgia"/>
          <w:color w:val="auto"/>
          <w:sz w:val="22"/>
          <w:szCs w:val="22"/>
        </w:rPr>
      </w:pPr>
      <w:r w:rsidRPr="002C24F4">
        <w:rPr>
          <w:rFonts w:ascii="Georgia" w:hAnsi="Georgia"/>
          <w:color w:val="auto"/>
          <w:sz w:val="22"/>
          <w:szCs w:val="22"/>
        </w:rPr>
        <w:t>Über Feiertage und</w:t>
      </w:r>
      <w:r w:rsidR="00CE51D2" w:rsidRPr="002C24F4">
        <w:rPr>
          <w:rFonts w:ascii="Georgia" w:hAnsi="Georgia"/>
          <w:color w:val="auto"/>
          <w:sz w:val="22"/>
          <w:szCs w:val="22"/>
        </w:rPr>
        <w:t xml:space="preserve"> Ferien </w:t>
      </w:r>
      <w:r w:rsidRPr="002C24F4">
        <w:rPr>
          <w:rFonts w:ascii="Georgia" w:hAnsi="Georgia"/>
          <w:color w:val="auto"/>
          <w:sz w:val="22"/>
          <w:szCs w:val="22"/>
        </w:rPr>
        <w:t>können in pädagogisch begründeten E</w:t>
      </w:r>
      <w:r w:rsidR="00CE51D2" w:rsidRPr="002C24F4">
        <w:rPr>
          <w:rFonts w:ascii="Georgia" w:hAnsi="Georgia"/>
          <w:color w:val="auto"/>
          <w:sz w:val="22"/>
          <w:szCs w:val="22"/>
        </w:rPr>
        <w:t>inzelfällen und nach Information der Eltern</w:t>
      </w:r>
      <w:r w:rsidRPr="002C24F4">
        <w:rPr>
          <w:rFonts w:ascii="Georgia" w:hAnsi="Georgia"/>
          <w:color w:val="auto"/>
          <w:sz w:val="22"/>
          <w:szCs w:val="22"/>
        </w:rPr>
        <w:t xml:space="preserve"> Hausaufgaben aufgegeben werden. </w:t>
      </w:r>
      <w:r w:rsidR="00CE51D2" w:rsidRPr="002C24F4">
        <w:rPr>
          <w:rFonts w:ascii="Georgia" w:hAnsi="Georgia"/>
          <w:color w:val="auto"/>
          <w:sz w:val="22"/>
          <w:szCs w:val="22"/>
        </w:rPr>
        <w:t>Über die Sommerferien werden keine Hausaufgaben aufgegeben.</w:t>
      </w:r>
    </w:p>
    <w:p w:rsidR="002C195D" w:rsidRPr="00C00D18" w:rsidRDefault="002C195D" w:rsidP="002C24F4">
      <w:pPr>
        <w:pStyle w:val="Listenabsatz"/>
        <w:numPr>
          <w:ilvl w:val="0"/>
          <w:numId w:val="5"/>
        </w:numPr>
        <w:spacing w:after="0" w:line="360" w:lineRule="atLeast"/>
        <w:rPr>
          <w:rFonts w:ascii="Georgia" w:eastAsia="Times New Roman" w:hAnsi="Georgia" w:cs="Times New Roman"/>
          <w:bCs/>
          <w:color w:val="000000"/>
          <w:lang w:eastAsia="de-DE"/>
        </w:rPr>
      </w:pPr>
      <w:r w:rsidRPr="00C00D18">
        <w:rPr>
          <w:rFonts w:ascii="Georgia" w:eastAsia="Times New Roman" w:hAnsi="Georgia" w:cs="Times New Roman"/>
          <w:b/>
          <w:bCs/>
          <w:color w:val="000000"/>
          <w:lang w:eastAsia="de-DE"/>
        </w:rPr>
        <w:t xml:space="preserve">Durchschnittliche </w:t>
      </w:r>
      <w:r w:rsidRPr="00C00D18">
        <w:rPr>
          <w:rFonts w:ascii="Georgia" w:eastAsia="Times New Roman" w:hAnsi="Georgia" w:cs="Times New Roman"/>
          <w:bCs/>
          <w:color w:val="000000"/>
          <w:lang w:eastAsia="de-DE"/>
        </w:rPr>
        <w:t>Dauer der Hausaufgaben (Empfehlung):</w:t>
      </w:r>
    </w:p>
    <w:p w:rsidR="002C195D" w:rsidRPr="00C00D18" w:rsidRDefault="00FB3196" w:rsidP="002C24F4">
      <w:pPr>
        <w:pStyle w:val="Listenabsatz"/>
        <w:spacing w:after="0" w:line="360" w:lineRule="atLeast"/>
        <w:rPr>
          <w:rFonts w:ascii="Georgia" w:eastAsia="Times New Roman" w:hAnsi="Georgia" w:cs="Times New Roman"/>
          <w:bCs/>
          <w:color w:val="000000"/>
          <w:lang w:eastAsia="de-DE"/>
        </w:rPr>
      </w:pPr>
      <w:r w:rsidRPr="00C00D18">
        <w:rPr>
          <w:rFonts w:ascii="Georgia" w:eastAsia="Times New Roman" w:hAnsi="Georgia" w:cs="Times New Roman"/>
          <w:bCs/>
          <w:color w:val="000000"/>
          <w:lang w:eastAsia="de-DE"/>
        </w:rPr>
        <w:t>1. Schuljahr     bis 3</w:t>
      </w:r>
      <w:r w:rsidR="002C195D" w:rsidRPr="00C00D18">
        <w:rPr>
          <w:rFonts w:ascii="Georgia" w:eastAsia="Times New Roman" w:hAnsi="Georgia" w:cs="Times New Roman"/>
          <w:bCs/>
          <w:color w:val="000000"/>
          <w:lang w:eastAsia="de-DE"/>
        </w:rPr>
        <w:t>0 Minuten</w:t>
      </w:r>
    </w:p>
    <w:p w:rsidR="002C195D" w:rsidRPr="00C00D18" w:rsidRDefault="00FB3196" w:rsidP="002C24F4">
      <w:pPr>
        <w:pStyle w:val="Listenabsatz"/>
        <w:spacing w:after="0" w:line="360" w:lineRule="atLeast"/>
        <w:rPr>
          <w:rFonts w:ascii="Georgia" w:eastAsia="Times New Roman" w:hAnsi="Georgia" w:cs="Times New Roman"/>
          <w:bCs/>
          <w:color w:val="000000"/>
          <w:lang w:eastAsia="de-DE"/>
        </w:rPr>
      </w:pPr>
      <w:r w:rsidRPr="00C00D18">
        <w:rPr>
          <w:rFonts w:ascii="Georgia" w:eastAsia="Times New Roman" w:hAnsi="Georgia" w:cs="Times New Roman"/>
          <w:bCs/>
          <w:color w:val="000000"/>
          <w:lang w:eastAsia="de-DE"/>
        </w:rPr>
        <w:t>2. Schuljahr     bis 4</w:t>
      </w:r>
      <w:r w:rsidR="002C195D" w:rsidRPr="00C00D18">
        <w:rPr>
          <w:rFonts w:ascii="Georgia" w:eastAsia="Times New Roman" w:hAnsi="Georgia" w:cs="Times New Roman"/>
          <w:bCs/>
          <w:color w:val="000000"/>
          <w:lang w:eastAsia="de-DE"/>
        </w:rPr>
        <w:t>0 Minuten</w:t>
      </w:r>
    </w:p>
    <w:p w:rsidR="002C195D" w:rsidRPr="00C00D18" w:rsidRDefault="002C195D" w:rsidP="002C24F4">
      <w:pPr>
        <w:pStyle w:val="Listenabsatz"/>
        <w:spacing w:after="0" w:line="360" w:lineRule="atLeast"/>
        <w:rPr>
          <w:rFonts w:ascii="Georgia" w:eastAsia="Times New Roman" w:hAnsi="Georgia" w:cs="Times New Roman"/>
          <w:bCs/>
          <w:color w:val="000000"/>
          <w:lang w:eastAsia="de-DE"/>
        </w:rPr>
      </w:pPr>
      <w:r w:rsidRPr="00C00D18">
        <w:rPr>
          <w:rFonts w:ascii="Georgia" w:eastAsia="Times New Roman" w:hAnsi="Georgia" w:cs="Times New Roman"/>
          <w:bCs/>
          <w:color w:val="000000"/>
          <w:lang w:eastAsia="de-DE"/>
        </w:rPr>
        <w:t>3. Schuljahr     ca.</w:t>
      </w:r>
      <w:r w:rsidR="00FB3196" w:rsidRPr="00C00D18">
        <w:rPr>
          <w:rFonts w:ascii="Georgia" w:eastAsia="Times New Roman" w:hAnsi="Georgia" w:cs="Times New Roman"/>
          <w:bCs/>
          <w:color w:val="000000"/>
          <w:lang w:eastAsia="de-DE"/>
        </w:rPr>
        <w:t xml:space="preserve"> 5</w:t>
      </w:r>
      <w:r w:rsidRPr="00C00D18">
        <w:rPr>
          <w:rFonts w:ascii="Georgia" w:eastAsia="Times New Roman" w:hAnsi="Georgia" w:cs="Times New Roman"/>
          <w:bCs/>
          <w:color w:val="000000"/>
          <w:lang w:eastAsia="de-DE"/>
        </w:rPr>
        <w:t>0 Minuten</w:t>
      </w:r>
    </w:p>
    <w:p w:rsidR="00877030" w:rsidRPr="00C00D18" w:rsidRDefault="00FB3196" w:rsidP="002C24F4">
      <w:pPr>
        <w:pStyle w:val="Listenabsatz"/>
        <w:spacing w:after="0" w:line="360" w:lineRule="atLeast"/>
        <w:rPr>
          <w:rFonts w:ascii="Georgia" w:eastAsia="Times New Roman" w:hAnsi="Georgia" w:cs="Times New Roman"/>
          <w:bCs/>
          <w:color w:val="000000"/>
          <w:lang w:eastAsia="de-DE"/>
        </w:rPr>
      </w:pPr>
      <w:r w:rsidRPr="00C00D18">
        <w:rPr>
          <w:rFonts w:ascii="Georgia" w:eastAsia="Times New Roman" w:hAnsi="Georgia" w:cs="Times New Roman"/>
          <w:bCs/>
          <w:color w:val="000000"/>
          <w:lang w:eastAsia="de-DE"/>
        </w:rPr>
        <w:t>4. Schuljahr     ca. 60 Minute</w:t>
      </w:r>
      <w:r w:rsidR="00877030" w:rsidRPr="00C00D18">
        <w:rPr>
          <w:rFonts w:ascii="Georgia" w:eastAsia="Times New Roman" w:hAnsi="Georgia" w:cs="Times New Roman"/>
          <w:bCs/>
          <w:color w:val="000000"/>
          <w:lang w:eastAsia="de-DE"/>
        </w:rPr>
        <w:t>n</w:t>
      </w:r>
    </w:p>
    <w:p w:rsidR="00FB3196" w:rsidRPr="00C00D18" w:rsidRDefault="0066672E" w:rsidP="004C1AB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Georgia" w:eastAsia="Times New Roman" w:hAnsi="Georgia" w:cs="Arial"/>
          <w:color w:val="000000"/>
          <w:lang w:eastAsia="de-DE"/>
        </w:rPr>
      </w:pPr>
      <w:r w:rsidRPr="00C00D18">
        <w:rPr>
          <w:rFonts w:ascii="Georgia" w:eastAsia="Times New Roman" w:hAnsi="Georgia" w:cs="Arial"/>
          <w:color w:val="000000"/>
          <w:lang w:eastAsia="de-DE"/>
        </w:rPr>
        <w:t xml:space="preserve">Hausaufgaben </w:t>
      </w:r>
      <w:r w:rsidR="00FB3196" w:rsidRPr="00C00D18">
        <w:rPr>
          <w:rFonts w:ascii="Georgia" w:eastAsia="Times New Roman" w:hAnsi="Georgia" w:cs="Arial"/>
          <w:color w:val="000000"/>
          <w:lang w:eastAsia="de-DE"/>
        </w:rPr>
        <w:t xml:space="preserve">werden </w:t>
      </w:r>
      <w:r w:rsidRPr="00C00D18">
        <w:rPr>
          <w:rFonts w:ascii="Georgia" w:eastAsia="Times New Roman" w:hAnsi="Georgia" w:cs="Arial"/>
          <w:color w:val="000000"/>
          <w:lang w:eastAsia="de-DE"/>
        </w:rPr>
        <w:t>an die Tafel</w:t>
      </w:r>
      <w:r w:rsidR="00FB3196" w:rsidRPr="00C00D18">
        <w:rPr>
          <w:rFonts w:ascii="Georgia" w:eastAsia="Times New Roman" w:hAnsi="Georgia" w:cs="Arial"/>
          <w:color w:val="000000"/>
          <w:lang w:eastAsia="de-DE"/>
        </w:rPr>
        <w:t xml:space="preserve"> geschrieben</w:t>
      </w:r>
      <w:r w:rsidRPr="00C00D18">
        <w:rPr>
          <w:rFonts w:ascii="Georgia" w:eastAsia="Times New Roman" w:hAnsi="Georgia" w:cs="Arial"/>
          <w:color w:val="000000"/>
          <w:lang w:eastAsia="de-DE"/>
        </w:rPr>
        <w:t>, damit die Schüler sie</w:t>
      </w:r>
      <w:r w:rsidR="00FB3196" w:rsidRPr="00C00D18">
        <w:rPr>
          <w:rFonts w:ascii="Georgia" w:eastAsia="Times New Roman" w:hAnsi="Georgia" w:cs="Arial"/>
          <w:color w:val="000000"/>
          <w:lang w:eastAsia="de-DE"/>
        </w:rPr>
        <w:t xml:space="preserve"> sich notieren können.</w:t>
      </w:r>
    </w:p>
    <w:p w:rsidR="00FB3196" w:rsidRPr="00C00D18" w:rsidRDefault="00FB3196" w:rsidP="004C1AB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Georgia" w:eastAsia="Times New Roman" w:hAnsi="Georgia" w:cs="Arial"/>
          <w:color w:val="000000"/>
          <w:lang w:eastAsia="de-DE"/>
        </w:rPr>
      </w:pPr>
      <w:r w:rsidRPr="00C00D18">
        <w:rPr>
          <w:rFonts w:ascii="Georgia" w:eastAsia="Times New Roman" w:hAnsi="Georgia" w:cs="Arial"/>
          <w:color w:val="000000"/>
          <w:lang w:eastAsia="de-DE"/>
        </w:rPr>
        <w:t>Die Schüler lernen, ihr Hausaufgabenheft richtig zu handhaben und Hausaufgaben aufzuschreiben.</w:t>
      </w:r>
    </w:p>
    <w:p w:rsidR="00FB3196" w:rsidRPr="00C00D18" w:rsidRDefault="00FB3196" w:rsidP="004C1AB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Georgia" w:eastAsia="Times New Roman" w:hAnsi="Georgia" w:cs="Arial"/>
          <w:color w:val="000000"/>
          <w:lang w:eastAsia="de-DE"/>
        </w:rPr>
      </w:pPr>
      <w:r w:rsidRPr="00C00D18">
        <w:rPr>
          <w:rFonts w:ascii="Georgia" w:eastAsia="Times New Roman" w:hAnsi="Georgia" w:cs="Arial"/>
          <w:color w:val="000000"/>
          <w:lang w:eastAsia="de-DE"/>
        </w:rPr>
        <w:t>Das Hausaufgabenheft kann auch für Rückmeldungen/ Mitteilungen benutzt werden, falls das Anfertigen der Hausaufgabe einmal nicht möglich ist oder auf Grund von hohem Zeitaufwand abgebrochen wird.</w:t>
      </w:r>
    </w:p>
    <w:p w:rsidR="0066672E" w:rsidRPr="00C00D18" w:rsidRDefault="0066672E" w:rsidP="004C1AB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Georgia" w:eastAsia="Times New Roman" w:hAnsi="Georgia" w:cs="Arial"/>
          <w:color w:val="000000"/>
          <w:lang w:eastAsia="de-DE"/>
        </w:rPr>
      </w:pPr>
      <w:r w:rsidRPr="00C00D18">
        <w:rPr>
          <w:rFonts w:ascii="Georgia" w:eastAsia="Times New Roman" w:hAnsi="Georgia" w:cs="Arial"/>
          <w:color w:val="000000"/>
          <w:lang w:eastAsia="de-DE"/>
        </w:rPr>
        <w:t xml:space="preserve">Hausaufgaben </w:t>
      </w:r>
      <w:r w:rsidR="00FB3196" w:rsidRPr="00C00D18">
        <w:rPr>
          <w:rFonts w:ascii="Georgia" w:eastAsia="Times New Roman" w:hAnsi="Georgia" w:cs="Arial"/>
          <w:color w:val="000000"/>
          <w:lang w:eastAsia="de-DE"/>
        </w:rPr>
        <w:t xml:space="preserve">können </w:t>
      </w:r>
      <w:r w:rsidRPr="00C00D18">
        <w:rPr>
          <w:rFonts w:ascii="Georgia" w:eastAsia="Times New Roman" w:hAnsi="Georgia" w:cs="Arial"/>
          <w:color w:val="000000"/>
          <w:lang w:eastAsia="de-DE"/>
        </w:rPr>
        <w:t xml:space="preserve">qualitativ und quantitativ differenziert </w:t>
      </w:r>
      <w:r w:rsidR="00FB3196" w:rsidRPr="00C00D18">
        <w:rPr>
          <w:rFonts w:ascii="Georgia" w:eastAsia="Times New Roman" w:hAnsi="Georgia" w:cs="Arial"/>
          <w:color w:val="000000"/>
          <w:lang w:eastAsia="de-DE"/>
        </w:rPr>
        <w:t>gestellt werden</w:t>
      </w:r>
      <w:r w:rsidRPr="00C00D18">
        <w:rPr>
          <w:rFonts w:ascii="Georgia" w:eastAsia="Times New Roman" w:hAnsi="Georgia" w:cs="Arial"/>
          <w:color w:val="000000"/>
          <w:lang w:eastAsia="de-DE"/>
        </w:rPr>
        <w:t>, wenn es erforderlich ist.</w:t>
      </w:r>
    </w:p>
    <w:p w:rsidR="006934F4" w:rsidRPr="00C00D18" w:rsidRDefault="00877030" w:rsidP="0066672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Georgia" w:eastAsia="Times New Roman" w:hAnsi="Georgia" w:cs="Arial"/>
          <w:color w:val="000000"/>
          <w:lang w:eastAsia="de-DE"/>
        </w:rPr>
      </w:pPr>
      <w:r w:rsidRPr="00C00D18">
        <w:rPr>
          <w:rFonts w:ascii="Georgia" w:eastAsia="Times New Roman" w:hAnsi="Georgia" w:cs="Arial"/>
          <w:color w:val="000000"/>
          <w:lang w:eastAsia="de-DE"/>
        </w:rPr>
        <w:t>Bei Fehltagen informieren sich Schüler/ Eltern selbständig über zu erledigende Hausaufgaben bei Mitschülern oder Lehrern.</w:t>
      </w:r>
    </w:p>
    <w:p w:rsidR="0066672E" w:rsidRPr="00C00D18" w:rsidRDefault="0066672E" w:rsidP="0066672E">
      <w:pPr>
        <w:spacing w:before="100" w:beforeAutospacing="1" w:after="100" w:afterAutospacing="1" w:line="360" w:lineRule="auto"/>
        <w:rPr>
          <w:rFonts w:ascii="Georgia" w:eastAsia="Times New Roman" w:hAnsi="Georgia" w:cs="Arial"/>
          <w:color w:val="000000"/>
          <w:lang w:eastAsia="de-DE"/>
        </w:rPr>
      </w:pPr>
      <w:r w:rsidRPr="00C00D18">
        <w:rPr>
          <w:rFonts w:ascii="Georgia" w:eastAsia="Times New Roman" w:hAnsi="Georgia" w:cs="Arial"/>
          <w:color w:val="000000"/>
          <w:lang w:eastAsia="de-DE"/>
        </w:rPr>
        <w:t>Bei Nichtanfertigung der Hausaufgaben greifen wir auf folgende Maßnahmen zurück:</w:t>
      </w:r>
    </w:p>
    <w:p w:rsidR="0066672E" w:rsidRPr="00C00D18" w:rsidRDefault="0066672E" w:rsidP="0066672E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Georgia" w:eastAsia="Times New Roman" w:hAnsi="Georgia" w:cs="Arial"/>
          <w:color w:val="000000"/>
          <w:lang w:eastAsia="de-DE"/>
        </w:rPr>
      </w:pPr>
      <w:r w:rsidRPr="00C00D18">
        <w:rPr>
          <w:rFonts w:ascii="Georgia" w:eastAsia="Times New Roman" w:hAnsi="Georgia" w:cs="Arial"/>
          <w:color w:val="000000"/>
          <w:lang w:eastAsia="de-DE"/>
        </w:rPr>
        <w:t>Es wird erwartet, dass die nicht erledigten Hausaufgaben nachgeholt werden.</w:t>
      </w:r>
    </w:p>
    <w:p w:rsidR="0066672E" w:rsidRPr="00C00D18" w:rsidRDefault="0066672E" w:rsidP="0066672E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Georgia" w:eastAsia="Times New Roman" w:hAnsi="Georgia" w:cs="Arial"/>
          <w:color w:val="000000"/>
          <w:lang w:eastAsia="de-DE"/>
        </w:rPr>
      </w:pPr>
      <w:r w:rsidRPr="00C00D18">
        <w:rPr>
          <w:rFonts w:ascii="Georgia" w:eastAsia="Times New Roman" w:hAnsi="Georgia" w:cs="Arial"/>
          <w:color w:val="000000"/>
          <w:lang w:eastAsia="de-DE"/>
        </w:rPr>
        <w:t xml:space="preserve">Die Lehrkräfte </w:t>
      </w:r>
      <w:r w:rsidR="00877030" w:rsidRPr="00C00D18">
        <w:rPr>
          <w:rFonts w:ascii="Georgia" w:eastAsia="Times New Roman" w:hAnsi="Georgia" w:cs="Arial"/>
          <w:color w:val="000000"/>
          <w:lang w:eastAsia="de-DE"/>
        </w:rPr>
        <w:t xml:space="preserve">können </w:t>
      </w:r>
      <w:r w:rsidRPr="00C00D18">
        <w:rPr>
          <w:rFonts w:ascii="Georgia" w:eastAsia="Times New Roman" w:hAnsi="Georgia" w:cs="Arial"/>
          <w:color w:val="000000"/>
          <w:lang w:eastAsia="de-DE"/>
        </w:rPr>
        <w:t>eine Schülerliste</w:t>
      </w:r>
      <w:r w:rsidR="00877030" w:rsidRPr="00C00D18">
        <w:rPr>
          <w:rFonts w:ascii="Georgia" w:eastAsia="Times New Roman" w:hAnsi="Georgia" w:cs="Arial"/>
          <w:color w:val="000000"/>
          <w:lang w:eastAsia="de-DE"/>
        </w:rPr>
        <w:t xml:space="preserve"> führen</w:t>
      </w:r>
      <w:r w:rsidRPr="00C00D18">
        <w:rPr>
          <w:rFonts w:ascii="Georgia" w:eastAsia="Times New Roman" w:hAnsi="Georgia" w:cs="Arial"/>
          <w:color w:val="000000"/>
          <w:lang w:eastAsia="de-DE"/>
        </w:rPr>
        <w:t>, in der die nicht erledigten Hausaufgaben dokumentiert werden.</w:t>
      </w:r>
    </w:p>
    <w:p w:rsidR="0066672E" w:rsidRPr="00C00D18" w:rsidRDefault="0066672E" w:rsidP="0066672E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Georgia" w:eastAsia="Times New Roman" w:hAnsi="Georgia" w:cs="Arial"/>
          <w:color w:val="000000"/>
          <w:lang w:eastAsia="de-DE"/>
        </w:rPr>
      </w:pPr>
      <w:r w:rsidRPr="00C00D18">
        <w:rPr>
          <w:rFonts w:ascii="Georgia" w:eastAsia="Times New Roman" w:hAnsi="Georgia" w:cs="Arial"/>
          <w:color w:val="000000"/>
          <w:lang w:eastAsia="de-DE"/>
        </w:rPr>
        <w:t xml:space="preserve">Der Umgang mit Hausaufgaben wird bei der Beurteilung des Arbeitsverhaltens </w:t>
      </w:r>
      <w:proofErr w:type="gramStart"/>
      <w:r w:rsidRPr="00C00D18">
        <w:rPr>
          <w:rFonts w:ascii="Georgia" w:eastAsia="Times New Roman" w:hAnsi="Georgia" w:cs="Arial"/>
          <w:color w:val="000000"/>
          <w:lang w:eastAsia="de-DE"/>
        </w:rPr>
        <w:t>mit berücksichtigt</w:t>
      </w:r>
      <w:proofErr w:type="gramEnd"/>
      <w:r w:rsidRPr="00C00D18">
        <w:rPr>
          <w:rFonts w:ascii="Georgia" w:eastAsia="Times New Roman" w:hAnsi="Georgia" w:cs="Arial"/>
          <w:color w:val="000000"/>
          <w:lang w:eastAsia="de-DE"/>
        </w:rPr>
        <w:t>. Bei häufiger Nichtanfertigung der Hausaufgaben findet sich dazu eine Bemerkung im Zeugnis.</w:t>
      </w:r>
    </w:p>
    <w:p w:rsidR="0066672E" w:rsidRPr="00C00D18" w:rsidRDefault="0066672E" w:rsidP="0066672E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Georgia" w:eastAsia="Times New Roman" w:hAnsi="Georgia" w:cs="Arial"/>
          <w:color w:val="000000"/>
          <w:lang w:eastAsia="de-DE"/>
        </w:rPr>
      </w:pPr>
      <w:r w:rsidRPr="00C00D18">
        <w:rPr>
          <w:rFonts w:ascii="Georgia" w:eastAsia="Times New Roman" w:hAnsi="Georgia" w:cs="Arial"/>
          <w:color w:val="000000"/>
          <w:lang w:eastAsia="de-DE"/>
        </w:rPr>
        <w:t>Bei mehrfacher Nichtanfertigung werden die Eltern darüber informiert.</w:t>
      </w:r>
    </w:p>
    <w:p w:rsidR="0066672E" w:rsidRPr="00C00D18" w:rsidRDefault="0066672E" w:rsidP="00C00D18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Georgia" w:eastAsia="Times New Roman" w:hAnsi="Georgia" w:cs="Arial"/>
          <w:color w:val="000000"/>
          <w:lang w:eastAsia="de-DE"/>
        </w:rPr>
      </w:pPr>
      <w:r w:rsidRPr="00C00D18">
        <w:rPr>
          <w:rFonts w:ascii="Georgia" w:eastAsia="Times New Roman" w:hAnsi="Georgia" w:cs="Arial"/>
          <w:color w:val="000000"/>
          <w:lang w:eastAsia="de-DE"/>
        </w:rPr>
        <w:t>Die Lehrkraft kann bei wiederholter Nichtanfertigung die Hausaufgaben in einer zusätzlichen Unterrichtsstunde nachholen lassen, wenn sie die Eltern zuvor über den Termin in Kenntnis gesetzt hat.</w:t>
      </w:r>
    </w:p>
    <w:p w:rsidR="00877030" w:rsidRPr="00C00D18" w:rsidRDefault="00877030" w:rsidP="00877030">
      <w:pPr>
        <w:pStyle w:val="berschrift1"/>
        <w:spacing w:line="360" w:lineRule="auto"/>
        <w:rPr>
          <w:rFonts w:ascii="Georgia" w:hAnsi="Georgia" w:cs="Arial"/>
          <w:color w:val="auto"/>
          <w:sz w:val="22"/>
          <w:szCs w:val="22"/>
        </w:rPr>
      </w:pPr>
      <w:r w:rsidRPr="00C00D18">
        <w:rPr>
          <w:rFonts w:ascii="Georgia" w:hAnsi="Georgia" w:cs="Arial"/>
          <w:sz w:val="22"/>
          <w:szCs w:val="22"/>
        </w:rPr>
        <w:t>I</w:t>
      </w:r>
      <w:r w:rsidR="0066672E" w:rsidRPr="00C00D18">
        <w:rPr>
          <w:rFonts w:ascii="Georgia" w:hAnsi="Georgia" w:cs="Arial"/>
          <w:sz w:val="22"/>
          <w:szCs w:val="22"/>
        </w:rPr>
        <w:t>n-Kraft-Treten</w:t>
      </w:r>
      <w:r w:rsidRPr="00C00D18">
        <w:rPr>
          <w:rFonts w:ascii="Georgia" w:hAnsi="Georgia" w:cs="Arial"/>
          <w:sz w:val="22"/>
          <w:szCs w:val="22"/>
        </w:rPr>
        <w:t xml:space="preserve">:  </w:t>
      </w:r>
    </w:p>
    <w:p w:rsidR="00877030" w:rsidRPr="00C00D18" w:rsidRDefault="0066672E" w:rsidP="00877030">
      <w:pPr>
        <w:pStyle w:val="berschrift1"/>
        <w:spacing w:line="360" w:lineRule="auto"/>
        <w:rPr>
          <w:rFonts w:ascii="Georgia" w:eastAsia="Arial Unicode MS" w:hAnsi="Georgia" w:cs="Arial"/>
          <w:color w:val="auto"/>
          <w:sz w:val="22"/>
          <w:szCs w:val="22"/>
        </w:rPr>
      </w:pPr>
      <w:r w:rsidRPr="00C00D18">
        <w:rPr>
          <w:rFonts w:ascii="Georgia" w:hAnsi="Georgia" w:cs="Arial"/>
          <w:color w:val="auto"/>
          <w:sz w:val="22"/>
          <w:szCs w:val="22"/>
        </w:rPr>
        <w:t xml:space="preserve">Beschluss der Gesamtlehrerkonferenz vom: </w:t>
      </w:r>
      <w:r w:rsidR="007A47A5" w:rsidRPr="00C00D18">
        <w:rPr>
          <w:rFonts w:ascii="Georgia" w:hAnsi="Georgia" w:cs="Arial"/>
          <w:color w:val="auto"/>
          <w:sz w:val="22"/>
          <w:szCs w:val="22"/>
        </w:rPr>
        <w:t xml:space="preserve">  </w:t>
      </w:r>
      <w:r w:rsidR="002C24F4">
        <w:rPr>
          <w:rFonts w:ascii="Georgia" w:hAnsi="Georgia" w:cs="Arial"/>
          <w:color w:val="auto"/>
          <w:sz w:val="22"/>
          <w:szCs w:val="22"/>
        </w:rPr>
        <w:t>03.03</w:t>
      </w:r>
      <w:r w:rsidR="00877030" w:rsidRPr="00C00D18">
        <w:rPr>
          <w:rFonts w:ascii="Georgia" w:hAnsi="Georgia" w:cs="Arial"/>
          <w:color w:val="auto"/>
          <w:sz w:val="22"/>
          <w:szCs w:val="22"/>
        </w:rPr>
        <w:t>.</w:t>
      </w:r>
      <w:r w:rsidRPr="00C00D18">
        <w:rPr>
          <w:rFonts w:ascii="Georgia" w:hAnsi="Georgia" w:cs="Arial"/>
          <w:color w:val="auto"/>
          <w:sz w:val="22"/>
          <w:szCs w:val="22"/>
        </w:rPr>
        <w:t>2016</w:t>
      </w:r>
    </w:p>
    <w:p w:rsidR="0066672E" w:rsidRPr="00C00D18" w:rsidRDefault="0066672E" w:rsidP="00877030">
      <w:pPr>
        <w:pStyle w:val="StandardWeb"/>
        <w:spacing w:before="0" w:beforeAutospacing="0" w:after="0" w:afterAutospacing="0" w:line="360" w:lineRule="auto"/>
        <w:rPr>
          <w:rFonts w:ascii="Georgia" w:hAnsi="Georgia" w:cs="Arial"/>
          <w:sz w:val="22"/>
          <w:szCs w:val="22"/>
        </w:rPr>
      </w:pPr>
      <w:r w:rsidRPr="00C00D18">
        <w:rPr>
          <w:rFonts w:ascii="Georgia" w:hAnsi="Georgia" w:cs="Arial"/>
          <w:sz w:val="22"/>
          <w:szCs w:val="22"/>
        </w:rPr>
        <w:t xml:space="preserve">Zustimmung der Schulkonferenz am: </w:t>
      </w:r>
      <w:r w:rsidR="00834B87">
        <w:rPr>
          <w:rFonts w:ascii="Georgia" w:hAnsi="Georgia" w:cs="Arial"/>
          <w:sz w:val="22"/>
          <w:szCs w:val="22"/>
        </w:rPr>
        <w:t>16.6.2016</w:t>
      </w:r>
    </w:p>
    <w:sectPr w:rsidR="0066672E" w:rsidRPr="00C00D18" w:rsidSect="00C00D18">
      <w:headerReference w:type="default" r:id="rId9"/>
      <w:pgSz w:w="11906" w:h="16838"/>
      <w:pgMar w:top="1701" w:right="1304" w:bottom="79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596" w:rsidRDefault="00917596" w:rsidP="00864975">
      <w:pPr>
        <w:spacing w:after="0" w:line="240" w:lineRule="auto"/>
      </w:pPr>
      <w:r>
        <w:separator/>
      </w:r>
    </w:p>
  </w:endnote>
  <w:endnote w:type="continuationSeparator" w:id="0">
    <w:p w:rsidR="00917596" w:rsidRDefault="00917596" w:rsidP="0086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596" w:rsidRDefault="00917596" w:rsidP="00864975">
      <w:pPr>
        <w:spacing w:after="0" w:line="240" w:lineRule="auto"/>
      </w:pPr>
      <w:r>
        <w:separator/>
      </w:r>
    </w:p>
  </w:footnote>
  <w:footnote w:type="continuationSeparator" w:id="0">
    <w:p w:rsidR="00917596" w:rsidRDefault="00917596" w:rsidP="00864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975" w:rsidRPr="00864975" w:rsidRDefault="00864975" w:rsidP="00864975">
    <w:pPr>
      <w:pStyle w:val="berschrift2"/>
      <w:pBdr>
        <w:bottom w:val="single" w:sz="6" w:space="1" w:color="auto"/>
      </w:pBdr>
      <w:jc w:val="center"/>
      <w:rPr>
        <w:sz w:val="20"/>
      </w:rPr>
    </w:pPr>
    <w:r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-109220</wp:posOffset>
          </wp:positionH>
          <wp:positionV relativeFrom="paragraph">
            <wp:posOffset>-316230</wp:posOffset>
          </wp:positionV>
          <wp:extent cx="581025" cy="571500"/>
          <wp:effectExtent l="19050" t="0" r="9525" b="0"/>
          <wp:wrapNone/>
          <wp:docPr id="2" name="Bild 2" descr="logo-g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gs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64975">
      <w:rPr>
        <w:rFonts w:ascii="Times New Roman" w:hAnsi="Times New Roman"/>
        <w:sz w:val="20"/>
      </w:rPr>
      <w:t>„</w:t>
    </w:r>
    <w:r w:rsidRPr="00864975">
      <w:rPr>
        <w:rFonts w:ascii="Times New Roman" w:hAnsi="Times New Roman"/>
        <w:color w:val="FF0000"/>
        <w:sz w:val="20"/>
      </w:rPr>
      <w:t>G</w:t>
    </w:r>
    <w:r w:rsidRPr="00864975">
      <w:rPr>
        <w:sz w:val="20"/>
      </w:rPr>
      <w:t>eschwister-</w:t>
    </w:r>
    <w:r w:rsidRPr="00864975">
      <w:rPr>
        <w:rFonts w:ascii="Times New Roman" w:hAnsi="Times New Roman"/>
        <w:color w:val="FF0000"/>
        <w:sz w:val="20"/>
      </w:rPr>
      <w:t>S</w:t>
    </w:r>
    <w:r w:rsidRPr="00864975">
      <w:rPr>
        <w:sz w:val="20"/>
      </w:rPr>
      <w:t>choll-</w:t>
    </w:r>
    <w:r w:rsidRPr="00864975">
      <w:rPr>
        <w:rFonts w:ascii="Times New Roman" w:hAnsi="Times New Roman"/>
        <w:color w:val="FF0000"/>
        <w:sz w:val="20"/>
      </w:rPr>
      <w:t>S</w:t>
    </w:r>
    <w:r w:rsidRPr="00864975">
      <w:rPr>
        <w:sz w:val="20"/>
      </w:rPr>
      <w:t>chule</w:t>
    </w:r>
    <w:r w:rsidR="0066672E"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80340" cy="635"/>
              <wp:effectExtent l="8890" t="8890" r="10795" b="952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34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63A85B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97.7pt" to="28.4pt,2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" o:allowincell="f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sz w:val="20"/>
      </w:rPr>
      <w:t xml:space="preserve"> Sigmaringen</w:t>
    </w:r>
    <w:r w:rsidRPr="00864975">
      <w:rPr>
        <w:sz w:val="20"/>
      </w:rPr>
      <w:t>“</w:t>
    </w:r>
  </w:p>
  <w:p w:rsidR="00864975" w:rsidRPr="00864975" w:rsidRDefault="00864975" w:rsidP="00864975">
    <w:pPr>
      <w:pStyle w:val="Kopfzeile"/>
      <w:jc w:val="center"/>
      <w:rPr>
        <w:rFonts w:ascii="Century Gothic" w:hAnsi="Century Gothic"/>
        <w:sz w:val="20"/>
        <w:szCs w:val="20"/>
      </w:rPr>
    </w:pPr>
    <w:r w:rsidRPr="00864975">
      <w:rPr>
        <w:rFonts w:ascii="Century Gothic" w:hAnsi="Century Gothic"/>
        <w:sz w:val="20"/>
        <w:szCs w:val="20"/>
      </w:rPr>
      <w:t>S c h u l p o r t f o l i 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5847"/>
    <w:multiLevelType w:val="multilevel"/>
    <w:tmpl w:val="E354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995CC1"/>
    <w:multiLevelType w:val="multilevel"/>
    <w:tmpl w:val="2C88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986F5D"/>
    <w:multiLevelType w:val="multilevel"/>
    <w:tmpl w:val="3EF82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433B25"/>
    <w:multiLevelType w:val="hybridMultilevel"/>
    <w:tmpl w:val="06A2B8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F61CF4"/>
    <w:multiLevelType w:val="multilevel"/>
    <w:tmpl w:val="F1E0B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975"/>
    <w:rsid w:val="000445DF"/>
    <w:rsid w:val="0008255B"/>
    <w:rsid w:val="000C5B19"/>
    <w:rsid w:val="00221FBD"/>
    <w:rsid w:val="002304AA"/>
    <w:rsid w:val="002C195D"/>
    <w:rsid w:val="002C24F4"/>
    <w:rsid w:val="002D4E11"/>
    <w:rsid w:val="002E4E95"/>
    <w:rsid w:val="00321874"/>
    <w:rsid w:val="0032229D"/>
    <w:rsid w:val="00395D43"/>
    <w:rsid w:val="003D1420"/>
    <w:rsid w:val="0051045D"/>
    <w:rsid w:val="00594B54"/>
    <w:rsid w:val="00632EB3"/>
    <w:rsid w:val="0066672E"/>
    <w:rsid w:val="006934F4"/>
    <w:rsid w:val="006C2097"/>
    <w:rsid w:val="007230AE"/>
    <w:rsid w:val="00764861"/>
    <w:rsid w:val="00770AC6"/>
    <w:rsid w:val="007A47A5"/>
    <w:rsid w:val="007D2403"/>
    <w:rsid w:val="007F153D"/>
    <w:rsid w:val="00834B87"/>
    <w:rsid w:val="00864975"/>
    <w:rsid w:val="00877030"/>
    <w:rsid w:val="008B6461"/>
    <w:rsid w:val="00917596"/>
    <w:rsid w:val="009B5350"/>
    <w:rsid w:val="009D4FD7"/>
    <w:rsid w:val="00A55ED6"/>
    <w:rsid w:val="00BD1E07"/>
    <w:rsid w:val="00C00D18"/>
    <w:rsid w:val="00C44E08"/>
    <w:rsid w:val="00C97156"/>
    <w:rsid w:val="00CE51D2"/>
    <w:rsid w:val="00E77695"/>
    <w:rsid w:val="00EB34A2"/>
    <w:rsid w:val="00EF3A1D"/>
    <w:rsid w:val="00F51193"/>
    <w:rsid w:val="00F76CD2"/>
    <w:rsid w:val="00FB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47CEC7-D4CB-42D1-BFCC-80C4A0BFB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3A1D"/>
  </w:style>
  <w:style w:type="paragraph" w:styleId="berschrift1">
    <w:name w:val="heading 1"/>
    <w:basedOn w:val="Standard"/>
    <w:next w:val="Standard"/>
    <w:link w:val="berschrift1Zchn"/>
    <w:uiPriority w:val="9"/>
    <w:qFormat/>
    <w:rsid w:val="006667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864975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Century Gothic" w:eastAsia="Times New Roman" w:hAnsi="Century Gothic" w:cs="Times New Roman"/>
      <w:spacing w:val="60"/>
      <w:sz w:val="28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6672E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86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64975"/>
  </w:style>
  <w:style w:type="paragraph" w:styleId="Fuzeile">
    <w:name w:val="footer"/>
    <w:basedOn w:val="Standard"/>
    <w:link w:val="FuzeileZchn"/>
    <w:uiPriority w:val="99"/>
    <w:semiHidden/>
    <w:unhideWhenUsed/>
    <w:rsid w:val="0086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64975"/>
  </w:style>
  <w:style w:type="character" w:customStyle="1" w:styleId="berschrift2Zchn">
    <w:name w:val="Überschrift 2 Zchn"/>
    <w:basedOn w:val="Absatz-Standardschriftart"/>
    <w:link w:val="berschrift2"/>
    <w:rsid w:val="00864975"/>
    <w:rPr>
      <w:rFonts w:ascii="Century Gothic" w:eastAsia="Times New Roman" w:hAnsi="Century Gothic" w:cs="Times New Roman"/>
      <w:spacing w:val="60"/>
      <w:sz w:val="28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6672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6672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tandardWeb">
    <w:name w:val="Normal (Web)"/>
    <w:basedOn w:val="Standard"/>
    <w:unhideWhenUsed/>
    <w:rsid w:val="00666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66672E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6672E"/>
    <w:pPr>
      <w:spacing w:after="160" w:line="259" w:lineRule="auto"/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1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195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00D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desrecht-bw.d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rektor</dc:creator>
  <cp:lastModifiedBy>Norbert Schwenold</cp:lastModifiedBy>
  <cp:revision>4</cp:revision>
  <cp:lastPrinted>2016-02-11T15:58:00Z</cp:lastPrinted>
  <dcterms:created xsi:type="dcterms:W3CDTF">2016-03-04T06:33:00Z</dcterms:created>
  <dcterms:modified xsi:type="dcterms:W3CDTF">2016-06-17T05:38:00Z</dcterms:modified>
</cp:coreProperties>
</file>